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821B7" w14:textId="77777777" w:rsidR="00CB006F" w:rsidRDefault="00CB006F" w:rsidP="00CB006F">
      <w:pPr>
        <w:pStyle w:val="xmsonormal"/>
      </w:pPr>
      <w:r>
        <w:rPr>
          <w:rFonts w:ascii="Arial" w:hAnsi="Arial" w:cs="Arial"/>
        </w:rPr>
        <w:t xml:space="preserve">To provide some clarity on the requirements for staff </w:t>
      </w:r>
      <w:r>
        <w:rPr>
          <w:rFonts w:ascii="Arial" w:hAnsi="Arial" w:cs="Arial"/>
          <w:u w:val="single"/>
        </w:rPr>
        <w:t xml:space="preserve">who have been in the </w:t>
      </w:r>
      <w:proofErr w:type="spellStart"/>
      <w:r>
        <w:rPr>
          <w:rFonts w:ascii="Arial" w:hAnsi="Arial" w:cs="Arial"/>
          <w:u w:val="single"/>
        </w:rPr>
        <w:t>Campbellton</w:t>
      </w:r>
      <w:proofErr w:type="spellEnd"/>
      <w:r>
        <w:rPr>
          <w:rFonts w:ascii="Arial" w:hAnsi="Arial" w:cs="Arial"/>
          <w:u w:val="single"/>
        </w:rPr>
        <w:t xml:space="preserve"> Region (Zone 5) within the past 14 days</w:t>
      </w:r>
      <w:r>
        <w:rPr>
          <w:rFonts w:ascii="Arial" w:hAnsi="Arial" w:cs="Arial"/>
        </w:rPr>
        <w:t>, please note the below:</w:t>
      </w:r>
    </w:p>
    <w:p w14:paraId="64F23E86" w14:textId="77777777" w:rsidR="00CB006F" w:rsidRDefault="00CB006F" w:rsidP="00CB006F">
      <w:pPr>
        <w:pStyle w:val="xxmsolistparagraph"/>
        <w:ind w:left="720"/>
      </w:pPr>
      <w:r>
        <w:rPr>
          <w:rFonts w:ascii="Arial" w:hAnsi="Arial" w:cs="Arial"/>
        </w:rPr>
        <w:t> </w:t>
      </w:r>
    </w:p>
    <w:p w14:paraId="3C557ABD" w14:textId="77777777" w:rsidR="00CB006F" w:rsidRDefault="00CB006F" w:rsidP="00CB006F">
      <w:pPr>
        <w:pStyle w:val="xxmsolistparagraph"/>
        <w:numPr>
          <w:ilvl w:val="0"/>
          <w:numId w:val="1"/>
        </w:numPr>
      </w:pPr>
      <w:r>
        <w:rPr>
          <w:rFonts w:ascii="Arial" w:hAnsi="Arial" w:cs="Arial"/>
        </w:rPr>
        <w:t xml:space="preserve">Employees with no symptoms do not have to self-isolate; they must </w:t>
      </w:r>
      <w:proofErr w:type="spellStart"/>
      <w:r>
        <w:rPr>
          <w:rFonts w:ascii="Arial" w:hAnsi="Arial" w:cs="Arial"/>
        </w:rPr>
        <w:t>self monitor</w:t>
      </w:r>
      <w:proofErr w:type="spellEnd"/>
    </w:p>
    <w:p w14:paraId="36527941" w14:textId="77777777" w:rsidR="00CB006F" w:rsidRDefault="00CB006F" w:rsidP="00CB006F">
      <w:pPr>
        <w:pStyle w:val="xxmsolistparagraph"/>
        <w:numPr>
          <w:ilvl w:val="0"/>
          <w:numId w:val="1"/>
        </w:numPr>
      </w:pPr>
      <w:r>
        <w:rPr>
          <w:rFonts w:ascii="Arial" w:hAnsi="Arial" w:cs="Arial"/>
        </w:rPr>
        <w:t xml:space="preserve">Employees who volunteer to work in a hospital in Zone 5 do not have to self-isolate; they must </w:t>
      </w:r>
      <w:proofErr w:type="spellStart"/>
      <w:r>
        <w:rPr>
          <w:rFonts w:ascii="Arial" w:hAnsi="Arial" w:cs="Arial"/>
        </w:rPr>
        <w:t>self monitor</w:t>
      </w:r>
      <w:proofErr w:type="spellEnd"/>
    </w:p>
    <w:p w14:paraId="15028F3A" w14:textId="77777777" w:rsidR="00CB006F" w:rsidRDefault="00CB006F" w:rsidP="00CB006F">
      <w:pPr>
        <w:pStyle w:val="xxmsolistparagraph"/>
        <w:numPr>
          <w:ilvl w:val="0"/>
          <w:numId w:val="1"/>
        </w:numPr>
      </w:pPr>
      <w:r>
        <w:rPr>
          <w:rFonts w:ascii="Arial" w:hAnsi="Arial" w:cs="Arial"/>
        </w:rPr>
        <w:t>Employees with symptoms must self-isolate until tested and have a negative result.</w:t>
      </w:r>
    </w:p>
    <w:p w14:paraId="1E3D6B08" w14:textId="77777777" w:rsidR="00CB006F" w:rsidRDefault="00CB006F" w:rsidP="00CB006F">
      <w:pPr>
        <w:pStyle w:val="xxmsolistparagraph"/>
        <w:numPr>
          <w:ilvl w:val="0"/>
          <w:numId w:val="1"/>
        </w:numPr>
      </w:pPr>
      <w:r>
        <w:rPr>
          <w:rFonts w:ascii="Arial" w:hAnsi="Arial" w:cs="Arial"/>
        </w:rPr>
        <w:t>If you have worked in a facility with a declared outbreak of Covid-19, you must self-isolate for 14 days prior to returning to work in a Horizon facility.</w:t>
      </w:r>
    </w:p>
    <w:p w14:paraId="353FC5E8" w14:textId="77777777" w:rsidR="00CB006F" w:rsidRDefault="00CB006F" w:rsidP="00CB006F">
      <w:pPr>
        <w:pStyle w:val="xxmsolistparagraph"/>
        <w:numPr>
          <w:ilvl w:val="0"/>
          <w:numId w:val="1"/>
        </w:numPr>
      </w:pPr>
      <w:r>
        <w:rPr>
          <w:rFonts w:ascii="Arial" w:hAnsi="Arial" w:cs="Arial"/>
        </w:rPr>
        <w:t xml:space="preserve">Employees who volunteer to work in Adult Residential Facility (ARF) must self-isolate for 14 days upon returning home </w:t>
      </w:r>
    </w:p>
    <w:p w14:paraId="6A98315E" w14:textId="77777777" w:rsidR="00CB006F" w:rsidRDefault="00CB006F" w:rsidP="00CB006F">
      <w:pPr>
        <w:pStyle w:val="xxmsolistparagraph"/>
      </w:pPr>
      <w:r>
        <w:t> </w:t>
      </w:r>
    </w:p>
    <w:p w14:paraId="6BAAC60D" w14:textId="77777777" w:rsidR="00CB006F" w:rsidRDefault="00CB006F" w:rsidP="00CB006F">
      <w:pPr>
        <w:pStyle w:val="xxmsolistparagraph"/>
        <w:ind w:left="720"/>
      </w:pPr>
      <w:r>
        <w:rPr>
          <w:rFonts w:ascii="Arial" w:hAnsi="Arial" w:cs="Arial"/>
        </w:rPr>
        <w:t> </w:t>
      </w:r>
    </w:p>
    <w:p w14:paraId="117CD7F0" w14:textId="77777777" w:rsidR="00CB006F" w:rsidRDefault="00CB006F" w:rsidP="00CB006F">
      <w:pPr>
        <w:pStyle w:val="xmsonormal"/>
      </w:pPr>
      <w:r>
        <w:rPr>
          <w:rFonts w:ascii="Arial" w:hAnsi="Arial" w:cs="Arial"/>
        </w:rPr>
        <w:t>To arrange testing, please contact Employee Health at 1-833-978-2580</w:t>
      </w:r>
    </w:p>
    <w:p w14:paraId="7D74C55C" w14:textId="77777777" w:rsidR="00CB006F" w:rsidRDefault="00CB006F" w:rsidP="00CB006F">
      <w:pPr>
        <w:pStyle w:val="xmsonormal"/>
      </w:pPr>
      <w:r>
        <w:rPr>
          <w:rFonts w:ascii="Arial" w:hAnsi="Arial" w:cs="Arial"/>
        </w:rPr>
        <w:t> </w:t>
      </w:r>
    </w:p>
    <w:p w14:paraId="3CF376EF" w14:textId="77777777" w:rsidR="00CB006F" w:rsidRDefault="00CB006F"/>
    <w:sectPr w:rsidR="00CB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94D59"/>
    <w:multiLevelType w:val="multilevel"/>
    <w:tmpl w:val="4CCE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6F"/>
    <w:rsid w:val="00C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E20B"/>
  <w15:chartTrackingRefBased/>
  <w15:docId w15:val="{747CF7F4-9B6C-48ED-82E7-2E256D3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B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msolistparagraph"/>
    <w:basedOn w:val="Normal"/>
    <w:rsid w:val="00CB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Local</dc:creator>
  <cp:keywords/>
  <dc:description/>
  <cp:lastModifiedBy>CUPE Local 813</cp:lastModifiedBy>
  <cp:revision>1</cp:revision>
  <dcterms:created xsi:type="dcterms:W3CDTF">2020-06-03T16:04:00Z</dcterms:created>
  <dcterms:modified xsi:type="dcterms:W3CDTF">2020-06-03T16:06:00Z</dcterms:modified>
</cp:coreProperties>
</file>